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4523" w14:textId="766F9638" w:rsidR="00984B25" w:rsidRDefault="00984B25"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DE7736">
        <w:rPr>
          <w:rFonts w:eastAsia="Times New Roman"/>
          <w:bCs/>
          <w:i/>
          <w:noProof/>
          <w:sz w:val="24"/>
          <w:szCs w:val="24"/>
          <w:lang w:eastAsia="fr-FR"/>
        </w:rPr>
        <w:t>Versiunea 0</w:t>
      </w:r>
      <w:r w:rsidR="003B3794">
        <w:rPr>
          <w:rFonts w:eastAsia="Times New Roman"/>
          <w:bCs/>
          <w:i/>
          <w:noProof/>
          <w:sz w:val="24"/>
          <w:szCs w:val="24"/>
          <w:lang w:eastAsia="fr-FR"/>
        </w:rPr>
        <w:t>2</w:t>
      </w:r>
      <w:r w:rsidRPr="00DE7736">
        <w:rPr>
          <w:rFonts w:eastAsia="Times New Roman"/>
          <w:bCs/>
          <w:i/>
          <w:noProof/>
          <w:sz w:val="24"/>
          <w:szCs w:val="24"/>
          <w:lang w:eastAsia="fr-FR"/>
        </w:rPr>
        <w:t xml:space="preserve"> din </w:t>
      </w:r>
      <w:r w:rsidR="00B9265F">
        <w:rPr>
          <w:rFonts w:eastAsia="Times New Roman"/>
          <w:bCs/>
          <w:i/>
          <w:noProof/>
          <w:sz w:val="24"/>
          <w:szCs w:val="24"/>
          <w:lang w:eastAsia="fr-FR"/>
        </w:rPr>
        <w:t>octombrie</w:t>
      </w:r>
      <w:r w:rsidRPr="00DE7736">
        <w:rPr>
          <w:rFonts w:eastAsia="Times New Roman"/>
          <w:bCs/>
          <w:i/>
          <w:noProof/>
          <w:sz w:val="24"/>
          <w:szCs w:val="24"/>
          <w:lang w:eastAsia="fr-FR"/>
        </w:rPr>
        <w:t xml:space="preserve"> 20</w:t>
      </w:r>
      <w:r w:rsidR="003B3794">
        <w:rPr>
          <w:rFonts w:eastAsia="Times New Roman"/>
          <w:bCs/>
          <w:i/>
          <w:noProof/>
          <w:sz w:val="24"/>
          <w:szCs w:val="24"/>
          <w:lang w:eastAsia="fr-FR"/>
        </w:rPr>
        <w:t>21</w:t>
      </w:r>
    </w:p>
    <w:p w14:paraId="60C13803" w14:textId="77777777"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14:paraId="6F8EC54C" w14:textId="77777777"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5B6FF9" w:rsidRPr="005B6FF9">
        <w:rPr>
          <w:rFonts w:asciiTheme="minorHAnsi" w:eastAsia="Times New Roman" w:hAnsiTheme="minorHAnsi"/>
          <w:b/>
          <w:bCs/>
          <w:noProof/>
          <w:sz w:val="28"/>
          <w:szCs w:val="24"/>
          <w:lang w:eastAsia="fr-FR"/>
        </w:rPr>
        <w:t>M4</w:t>
      </w:r>
      <w:r w:rsidR="006E06A0" w:rsidRPr="005B6FF9">
        <w:rPr>
          <w:rFonts w:asciiTheme="minorHAnsi" w:eastAsia="Times New Roman" w:hAnsiTheme="minorHAnsi"/>
          <w:b/>
          <w:bCs/>
          <w:noProof/>
          <w:sz w:val="28"/>
          <w:szCs w:val="24"/>
          <w:lang w:eastAsia="fr-FR"/>
        </w:rPr>
        <w:t>/6B</w:t>
      </w:r>
    </w:p>
    <w:p w14:paraId="5333D843" w14:textId="77777777" w:rsidR="00706A3D" w:rsidRPr="005B6FF9"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14:paraId="06FC72A9" w14:textId="77777777" w:rsidR="00F31556" w:rsidRPr="00984B25" w:rsidRDefault="00F31556"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14:paraId="1DC77B96"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14:paraId="08DCFA32"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p>
    <w:p w14:paraId="2076F555" w14:textId="21CBFDC2" w:rsidR="00706A3D"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65"/>
        <w:gridCol w:w="965"/>
        <w:gridCol w:w="980"/>
        <w:gridCol w:w="1999"/>
      </w:tblGrid>
      <w:tr w:rsidR="005170B4" w:rsidRPr="005170B4" w14:paraId="6FACBCEB" w14:textId="77777777" w:rsidTr="005170B4">
        <w:trPr>
          <w:trHeight w:val="948"/>
        </w:trPr>
        <w:tc>
          <w:tcPr>
            <w:tcW w:w="262" w:type="pct"/>
            <w:shd w:val="clear" w:color="auto" w:fill="auto"/>
            <w:vAlign w:val="center"/>
            <w:hideMark/>
          </w:tcPr>
          <w:p w14:paraId="43FEC8EF"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 xml:space="preserve">Nr. </w:t>
            </w:r>
            <w:r w:rsidRPr="005170B4">
              <w:rPr>
                <w:rFonts w:eastAsia="Times New Roman" w:cs="Calibri"/>
                <w:b/>
                <w:bCs/>
                <w:noProof/>
                <w:color w:val="000000"/>
                <w:sz w:val="24"/>
                <w:szCs w:val="24"/>
                <w:lang w:eastAsia="en-GB"/>
              </w:rPr>
              <w:br/>
              <w:t>Crt</w:t>
            </w:r>
          </w:p>
        </w:tc>
        <w:tc>
          <w:tcPr>
            <w:tcW w:w="2884" w:type="pct"/>
            <w:shd w:val="clear" w:color="auto" w:fill="auto"/>
            <w:vAlign w:val="center"/>
            <w:hideMark/>
          </w:tcPr>
          <w:p w14:paraId="206F6267"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Criterii de Selectie/Metodologia de verificare - Masura M4/6B</w:t>
            </w:r>
          </w:p>
        </w:tc>
        <w:tc>
          <w:tcPr>
            <w:tcW w:w="360" w:type="pct"/>
            <w:shd w:val="clear" w:color="auto" w:fill="auto"/>
            <w:vAlign w:val="center"/>
            <w:hideMark/>
          </w:tcPr>
          <w:p w14:paraId="6C1EBA45"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Punctaj</w:t>
            </w:r>
          </w:p>
        </w:tc>
        <w:tc>
          <w:tcPr>
            <w:tcW w:w="430" w:type="pct"/>
            <w:shd w:val="clear" w:color="auto" w:fill="auto"/>
            <w:vAlign w:val="center"/>
            <w:hideMark/>
          </w:tcPr>
          <w:p w14:paraId="71DCD363"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Punctaj acordat de GAL</w:t>
            </w:r>
          </w:p>
        </w:tc>
        <w:tc>
          <w:tcPr>
            <w:tcW w:w="1064" w:type="pct"/>
            <w:shd w:val="clear" w:color="auto" w:fill="auto"/>
            <w:vAlign w:val="center"/>
            <w:hideMark/>
          </w:tcPr>
          <w:p w14:paraId="3FA67394"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Documente justificative in vederea punctarii criteriilor de selectie</w:t>
            </w:r>
          </w:p>
        </w:tc>
      </w:tr>
      <w:tr w:rsidR="005170B4" w:rsidRPr="005170B4" w14:paraId="6C38AFAB" w14:textId="77777777" w:rsidTr="005170B4">
        <w:trPr>
          <w:trHeight w:val="1608"/>
        </w:trPr>
        <w:tc>
          <w:tcPr>
            <w:tcW w:w="262" w:type="pct"/>
            <w:vMerge w:val="restart"/>
            <w:shd w:val="clear" w:color="auto" w:fill="auto"/>
            <w:vAlign w:val="center"/>
            <w:hideMark/>
          </w:tcPr>
          <w:p w14:paraId="50D88080"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1.</w:t>
            </w:r>
            <w:r w:rsidRPr="005170B4">
              <w:rPr>
                <w:rFonts w:ascii="Times New Roman" w:eastAsia="Times New Roman" w:hAnsi="Times New Roman"/>
                <w:noProof/>
                <w:color w:val="000000"/>
                <w:sz w:val="24"/>
                <w:szCs w:val="24"/>
                <w:lang w:eastAsia="en-GB"/>
              </w:rPr>
              <w:t xml:space="preserve">      </w:t>
            </w:r>
            <w:r w:rsidRPr="005170B4">
              <w:rPr>
                <w:rFonts w:eastAsia="Times New Roman" w:cs="Calibri"/>
                <w:noProof/>
                <w:color w:val="000000"/>
                <w:sz w:val="24"/>
                <w:szCs w:val="24"/>
                <w:lang w:eastAsia="en-GB"/>
              </w:rPr>
              <w:t> </w:t>
            </w:r>
          </w:p>
        </w:tc>
        <w:tc>
          <w:tcPr>
            <w:tcW w:w="2884" w:type="pct"/>
            <w:shd w:val="clear" w:color="000000" w:fill="FCE4D6"/>
            <w:vAlign w:val="center"/>
            <w:hideMark/>
          </w:tcPr>
          <w:p w14:paraId="1CC69587"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Numarul de locuri de munca create prin proiect</w:t>
            </w:r>
            <w:r w:rsidRPr="005170B4">
              <w:rPr>
                <w:rFonts w:eastAsia="Times New Roman" w:cs="Calibri"/>
                <w:b/>
                <w:bCs/>
                <w:noProof/>
                <w:color w:val="000000"/>
                <w:sz w:val="24"/>
                <w:szCs w:val="24"/>
                <w:lang w:eastAsia="en-GB"/>
              </w:rPr>
              <w:br/>
            </w:r>
            <w:r w:rsidRPr="005170B4">
              <w:rPr>
                <w:rFonts w:eastAsia="Times New Roman" w:cs="Calibri"/>
                <w:noProof/>
                <w:color w:val="000000"/>
                <w:sz w:val="24"/>
                <w:szCs w:val="24"/>
                <w:lang w:eastAsia="en-GB"/>
              </w:rPr>
              <w:t>Se vor puncta locurile de munca care includ contracte cu norma intreaga, mentinute pe o perioada de minim 1 an. Se vor verifica, in acest sens, informatiile prezentate in Studiul de fezabilitate/ Documentatia de avizare a lucrarilor de interventie/Memoriu justificativ cu privire la locurile de munca create prin proiect.</w:t>
            </w:r>
          </w:p>
        </w:tc>
        <w:tc>
          <w:tcPr>
            <w:tcW w:w="360" w:type="pct"/>
            <w:shd w:val="clear" w:color="000000" w:fill="FCE4D6"/>
            <w:vAlign w:val="center"/>
            <w:hideMark/>
          </w:tcPr>
          <w:p w14:paraId="09632C85"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Max 10</w:t>
            </w:r>
          </w:p>
        </w:tc>
        <w:tc>
          <w:tcPr>
            <w:tcW w:w="430" w:type="pct"/>
            <w:shd w:val="clear" w:color="auto" w:fill="auto"/>
            <w:vAlign w:val="bottom"/>
            <w:hideMark/>
          </w:tcPr>
          <w:p w14:paraId="3CAFA0F1" w14:textId="77777777" w:rsidR="005170B4" w:rsidRPr="005170B4" w:rsidRDefault="005170B4" w:rsidP="005170B4">
            <w:pPr>
              <w:spacing w:after="0" w:line="240" w:lineRule="auto"/>
              <w:rPr>
                <w:rFonts w:eastAsia="Times New Roman" w:cs="Calibri"/>
                <w:noProof/>
                <w:color w:val="000000"/>
                <w:lang w:eastAsia="en-GB"/>
              </w:rPr>
            </w:pPr>
            <w:r w:rsidRPr="005170B4">
              <w:rPr>
                <w:rFonts w:eastAsia="Times New Roman" w:cs="Calibri"/>
                <w:noProof/>
                <w:color w:val="000000"/>
                <w:lang w:eastAsia="en-GB"/>
              </w:rPr>
              <w:t> </w:t>
            </w:r>
          </w:p>
        </w:tc>
        <w:tc>
          <w:tcPr>
            <w:tcW w:w="1064" w:type="pct"/>
            <w:vMerge w:val="restart"/>
            <w:shd w:val="clear" w:color="auto" w:fill="auto"/>
            <w:vAlign w:val="center"/>
            <w:hideMark/>
          </w:tcPr>
          <w:p w14:paraId="38BE00FD"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Studiul de fezabilitate/</w:t>
            </w:r>
            <w:r w:rsidRPr="005170B4">
              <w:rPr>
                <w:rFonts w:eastAsia="Times New Roman" w:cs="Calibri"/>
                <w:noProof/>
                <w:color w:val="000000"/>
                <w:sz w:val="24"/>
                <w:szCs w:val="24"/>
                <w:lang w:eastAsia="en-GB"/>
              </w:rPr>
              <w:br/>
              <w:t>Documentatia de avizare a lucrarilor de interventie/</w:t>
            </w:r>
            <w:r w:rsidRPr="005170B4">
              <w:rPr>
                <w:rFonts w:eastAsia="Times New Roman" w:cs="Calibri"/>
                <w:noProof/>
                <w:color w:val="000000"/>
                <w:sz w:val="24"/>
                <w:szCs w:val="24"/>
                <w:lang w:eastAsia="en-GB"/>
              </w:rPr>
              <w:br/>
              <w:t>Memoriu justificativ</w:t>
            </w:r>
          </w:p>
        </w:tc>
      </w:tr>
      <w:tr w:rsidR="005170B4" w:rsidRPr="005170B4" w14:paraId="42B2AB57" w14:textId="77777777" w:rsidTr="005170B4">
        <w:trPr>
          <w:trHeight w:val="600"/>
        </w:trPr>
        <w:tc>
          <w:tcPr>
            <w:tcW w:w="262" w:type="pct"/>
            <w:vMerge/>
            <w:vAlign w:val="center"/>
            <w:hideMark/>
          </w:tcPr>
          <w:p w14:paraId="55B81115"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11742414"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Daca prin proiect se creeaza minim 1 loc de munca, proiectul va primi 10 puncte.</w:t>
            </w:r>
          </w:p>
        </w:tc>
        <w:tc>
          <w:tcPr>
            <w:tcW w:w="360" w:type="pct"/>
            <w:shd w:val="clear" w:color="auto" w:fill="auto"/>
            <w:vAlign w:val="center"/>
            <w:hideMark/>
          </w:tcPr>
          <w:p w14:paraId="2F98D7C0"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10</w:t>
            </w:r>
          </w:p>
        </w:tc>
        <w:tc>
          <w:tcPr>
            <w:tcW w:w="430" w:type="pct"/>
            <w:shd w:val="clear" w:color="auto" w:fill="auto"/>
            <w:noWrap/>
            <w:vAlign w:val="bottom"/>
            <w:hideMark/>
          </w:tcPr>
          <w:p w14:paraId="1599BB57"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45B4C33C"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54487F5E" w14:textId="77777777" w:rsidTr="005170B4">
        <w:trPr>
          <w:trHeight w:val="1272"/>
        </w:trPr>
        <w:tc>
          <w:tcPr>
            <w:tcW w:w="262" w:type="pct"/>
            <w:vMerge w:val="restart"/>
            <w:shd w:val="clear" w:color="auto" w:fill="auto"/>
            <w:vAlign w:val="center"/>
            <w:hideMark/>
          </w:tcPr>
          <w:p w14:paraId="5B63FA93"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2.</w:t>
            </w:r>
            <w:r w:rsidRPr="005170B4">
              <w:rPr>
                <w:rFonts w:ascii="Times New Roman" w:eastAsia="Times New Roman" w:hAnsi="Times New Roman"/>
                <w:noProof/>
                <w:color w:val="000000"/>
                <w:sz w:val="24"/>
                <w:szCs w:val="24"/>
                <w:lang w:eastAsia="en-GB"/>
              </w:rPr>
              <w:t xml:space="preserve">      </w:t>
            </w:r>
            <w:r w:rsidRPr="005170B4">
              <w:rPr>
                <w:rFonts w:eastAsia="Times New Roman" w:cs="Calibri"/>
                <w:noProof/>
                <w:color w:val="000000"/>
                <w:sz w:val="24"/>
                <w:szCs w:val="24"/>
                <w:lang w:eastAsia="en-GB"/>
              </w:rPr>
              <w:t> </w:t>
            </w:r>
          </w:p>
        </w:tc>
        <w:tc>
          <w:tcPr>
            <w:tcW w:w="2884" w:type="pct"/>
            <w:shd w:val="clear" w:color="000000" w:fill="FCE4D6"/>
            <w:vAlign w:val="center"/>
            <w:hideMark/>
          </w:tcPr>
          <w:p w14:paraId="2590CEAB"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Numarul populatiei nete care care beneficiaza de servicii/infrastructuri imbunatatite</w:t>
            </w:r>
            <w:r w:rsidRPr="005170B4">
              <w:rPr>
                <w:rFonts w:eastAsia="Times New Roman" w:cs="Calibri"/>
                <w:b/>
                <w:bCs/>
                <w:noProof/>
                <w:color w:val="000000"/>
                <w:sz w:val="24"/>
                <w:szCs w:val="24"/>
                <w:lang w:eastAsia="en-GB"/>
              </w:rPr>
              <w:br/>
            </w:r>
            <w:r w:rsidRPr="005170B4">
              <w:rPr>
                <w:rFonts w:eastAsia="Times New Roman" w:cs="Calibri"/>
                <w:noProof/>
                <w:color w:val="000000"/>
                <w:sz w:val="24"/>
                <w:szCs w:val="24"/>
                <w:lang w:eastAsia="en-GB"/>
              </w:rPr>
              <w:t>La acest criteriu de selectie se va acorda punctaj, in functie de numarul populatiei nete care beneficiaza de servicii/infrastructuri imbunatatite, dupa cum urmeaza:</w:t>
            </w:r>
          </w:p>
        </w:tc>
        <w:tc>
          <w:tcPr>
            <w:tcW w:w="360" w:type="pct"/>
            <w:shd w:val="clear" w:color="000000" w:fill="FCE4D6"/>
            <w:vAlign w:val="center"/>
            <w:hideMark/>
          </w:tcPr>
          <w:p w14:paraId="3F5533DD"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Max 45</w:t>
            </w:r>
          </w:p>
        </w:tc>
        <w:tc>
          <w:tcPr>
            <w:tcW w:w="430" w:type="pct"/>
            <w:shd w:val="clear" w:color="auto" w:fill="auto"/>
            <w:noWrap/>
            <w:vAlign w:val="bottom"/>
            <w:hideMark/>
          </w:tcPr>
          <w:p w14:paraId="42B37289"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restart"/>
            <w:shd w:val="clear" w:color="auto" w:fill="auto"/>
            <w:vAlign w:val="center"/>
            <w:hideMark/>
          </w:tcPr>
          <w:p w14:paraId="793DD605"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Studiul de fezabilitate/</w:t>
            </w:r>
            <w:r w:rsidRPr="005170B4">
              <w:rPr>
                <w:rFonts w:eastAsia="Times New Roman" w:cs="Calibri"/>
                <w:noProof/>
                <w:color w:val="000000"/>
                <w:sz w:val="24"/>
                <w:szCs w:val="24"/>
                <w:lang w:eastAsia="en-GB"/>
              </w:rPr>
              <w:br/>
              <w:t>Documentatia de avizare a lucrarilor de interventie/</w:t>
            </w:r>
            <w:r w:rsidRPr="005170B4">
              <w:rPr>
                <w:rFonts w:eastAsia="Times New Roman" w:cs="Calibri"/>
                <w:noProof/>
                <w:color w:val="000000"/>
                <w:sz w:val="24"/>
                <w:szCs w:val="24"/>
                <w:lang w:eastAsia="en-GB"/>
              </w:rPr>
              <w:br/>
              <w:t>Memoriu justificativ</w:t>
            </w:r>
          </w:p>
        </w:tc>
      </w:tr>
      <w:tr w:rsidR="005170B4" w:rsidRPr="005170B4" w14:paraId="31C02C6C" w14:textId="77777777" w:rsidTr="005170B4">
        <w:trPr>
          <w:trHeight w:val="600"/>
        </w:trPr>
        <w:tc>
          <w:tcPr>
            <w:tcW w:w="262" w:type="pct"/>
            <w:vMerge/>
            <w:vAlign w:val="center"/>
            <w:hideMark/>
          </w:tcPr>
          <w:p w14:paraId="7C4B153B"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677A81B3"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Intre 10 si 24 persoane beneficiaza de servicii/infrastructuri imbunatatite.</w:t>
            </w:r>
          </w:p>
        </w:tc>
        <w:tc>
          <w:tcPr>
            <w:tcW w:w="360" w:type="pct"/>
            <w:shd w:val="clear" w:color="auto" w:fill="auto"/>
            <w:vAlign w:val="center"/>
            <w:hideMark/>
          </w:tcPr>
          <w:p w14:paraId="61CEA73D"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15</w:t>
            </w:r>
          </w:p>
        </w:tc>
        <w:tc>
          <w:tcPr>
            <w:tcW w:w="430" w:type="pct"/>
            <w:shd w:val="clear" w:color="auto" w:fill="auto"/>
            <w:noWrap/>
            <w:vAlign w:val="bottom"/>
            <w:hideMark/>
          </w:tcPr>
          <w:p w14:paraId="4FF2A8A0"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2B3BD752"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3B6E9070" w14:textId="77777777" w:rsidTr="005170B4">
        <w:trPr>
          <w:trHeight w:val="600"/>
        </w:trPr>
        <w:tc>
          <w:tcPr>
            <w:tcW w:w="262" w:type="pct"/>
            <w:vMerge/>
            <w:vAlign w:val="center"/>
            <w:hideMark/>
          </w:tcPr>
          <w:p w14:paraId="3474F796"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064B12DB"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Intre 25 si 39 de persoane beneficiaza de servicii/infrastructuri imbunatatite.</w:t>
            </w:r>
          </w:p>
        </w:tc>
        <w:tc>
          <w:tcPr>
            <w:tcW w:w="360" w:type="pct"/>
            <w:shd w:val="clear" w:color="auto" w:fill="auto"/>
            <w:vAlign w:val="center"/>
            <w:hideMark/>
          </w:tcPr>
          <w:p w14:paraId="091F1B7A"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30</w:t>
            </w:r>
          </w:p>
        </w:tc>
        <w:tc>
          <w:tcPr>
            <w:tcW w:w="430" w:type="pct"/>
            <w:shd w:val="clear" w:color="auto" w:fill="auto"/>
            <w:noWrap/>
            <w:vAlign w:val="bottom"/>
            <w:hideMark/>
          </w:tcPr>
          <w:p w14:paraId="096DC87A"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53B0A9CA"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40DF9AFD" w14:textId="77777777" w:rsidTr="005170B4">
        <w:trPr>
          <w:trHeight w:val="600"/>
        </w:trPr>
        <w:tc>
          <w:tcPr>
            <w:tcW w:w="262" w:type="pct"/>
            <w:vMerge/>
            <w:vAlign w:val="center"/>
            <w:hideMark/>
          </w:tcPr>
          <w:p w14:paraId="1BA7DB4D"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1194DECF"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Incepand cu 40 de persoane beneficiaza de servicii/infrastructuri imbunatatite.</w:t>
            </w:r>
          </w:p>
        </w:tc>
        <w:tc>
          <w:tcPr>
            <w:tcW w:w="360" w:type="pct"/>
            <w:shd w:val="clear" w:color="auto" w:fill="auto"/>
            <w:vAlign w:val="center"/>
            <w:hideMark/>
          </w:tcPr>
          <w:p w14:paraId="173469C4"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45</w:t>
            </w:r>
          </w:p>
        </w:tc>
        <w:tc>
          <w:tcPr>
            <w:tcW w:w="430" w:type="pct"/>
            <w:shd w:val="clear" w:color="auto" w:fill="auto"/>
            <w:noWrap/>
            <w:vAlign w:val="bottom"/>
            <w:hideMark/>
          </w:tcPr>
          <w:p w14:paraId="50CA5161"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7CA0D385"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5C6EE766" w14:textId="77777777" w:rsidTr="005170B4">
        <w:trPr>
          <w:trHeight w:val="798"/>
        </w:trPr>
        <w:tc>
          <w:tcPr>
            <w:tcW w:w="262" w:type="pct"/>
            <w:vMerge w:val="restart"/>
            <w:shd w:val="clear" w:color="auto" w:fill="auto"/>
            <w:vAlign w:val="center"/>
            <w:hideMark/>
          </w:tcPr>
          <w:p w14:paraId="5D49B78C"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3.</w:t>
            </w:r>
          </w:p>
        </w:tc>
        <w:tc>
          <w:tcPr>
            <w:tcW w:w="2884" w:type="pct"/>
            <w:shd w:val="clear" w:color="000000" w:fill="FCE4D6"/>
            <w:vAlign w:val="center"/>
            <w:hideMark/>
          </w:tcPr>
          <w:p w14:paraId="70135551" w14:textId="77777777"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Proiecte care includ investitii in crearea, imbunatatirea sau extinderea serviciilor locale de baza destinate populatiei rurale</w:t>
            </w:r>
          </w:p>
        </w:tc>
        <w:tc>
          <w:tcPr>
            <w:tcW w:w="360" w:type="pct"/>
            <w:shd w:val="clear" w:color="000000" w:fill="FCE4D6"/>
            <w:vAlign w:val="center"/>
            <w:hideMark/>
          </w:tcPr>
          <w:p w14:paraId="30BCEE00"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Max 25</w:t>
            </w:r>
          </w:p>
        </w:tc>
        <w:tc>
          <w:tcPr>
            <w:tcW w:w="430" w:type="pct"/>
            <w:shd w:val="clear" w:color="auto" w:fill="auto"/>
            <w:noWrap/>
            <w:vAlign w:val="bottom"/>
            <w:hideMark/>
          </w:tcPr>
          <w:p w14:paraId="5B034D4A"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restart"/>
            <w:shd w:val="clear" w:color="auto" w:fill="auto"/>
            <w:vAlign w:val="center"/>
            <w:hideMark/>
          </w:tcPr>
          <w:p w14:paraId="28B9012D"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Studiul de fezabilitate/</w:t>
            </w:r>
            <w:r w:rsidRPr="005170B4">
              <w:rPr>
                <w:rFonts w:eastAsia="Times New Roman" w:cs="Calibri"/>
                <w:noProof/>
                <w:color w:val="000000"/>
                <w:sz w:val="24"/>
                <w:szCs w:val="24"/>
                <w:lang w:eastAsia="en-GB"/>
              </w:rPr>
              <w:br/>
              <w:t>Documentatia de avizare a lucrarilor de interventie/</w:t>
            </w:r>
            <w:r w:rsidRPr="005170B4">
              <w:rPr>
                <w:rFonts w:eastAsia="Times New Roman" w:cs="Calibri"/>
                <w:noProof/>
                <w:color w:val="000000"/>
                <w:sz w:val="24"/>
                <w:szCs w:val="24"/>
                <w:lang w:eastAsia="en-GB"/>
              </w:rPr>
              <w:br/>
              <w:t>Memoriu justificativ</w:t>
            </w:r>
          </w:p>
        </w:tc>
      </w:tr>
      <w:tr w:rsidR="005170B4" w:rsidRPr="005170B4" w14:paraId="04E5DD84" w14:textId="77777777" w:rsidTr="005170B4">
        <w:trPr>
          <w:trHeight w:val="1044"/>
        </w:trPr>
        <w:tc>
          <w:tcPr>
            <w:tcW w:w="262" w:type="pct"/>
            <w:vMerge/>
            <w:vAlign w:val="center"/>
            <w:hideMark/>
          </w:tcPr>
          <w:p w14:paraId="25B01BE8"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702B63AD"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t>La acest criteriu de selectie se va acorda punctaj daca proiectul include investitii in crearea, imbunatatirea sau extinderea serviciilor locale de baza destinate populatiei rurale, asa cum sunt acestea detaliate in ghidul solicitantului.</w:t>
            </w:r>
          </w:p>
        </w:tc>
        <w:tc>
          <w:tcPr>
            <w:tcW w:w="360" w:type="pct"/>
            <w:shd w:val="clear" w:color="auto" w:fill="auto"/>
            <w:vAlign w:val="center"/>
            <w:hideMark/>
          </w:tcPr>
          <w:p w14:paraId="4B9BE03A"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25</w:t>
            </w:r>
          </w:p>
        </w:tc>
        <w:tc>
          <w:tcPr>
            <w:tcW w:w="430" w:type="pct"/>
            <w:shd w:val="clear" w:color="auto" w:fill="auto"/>
            <w:noWrap/>
            <w:vAlign w:val="bottom"/>
            <w:hideMark/>
          </w:tcPr>
          <w:p w14:paraId="35F5FEFE"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39441BA8"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273EF40D" w14:textId="77777777" w:rsidTr="005170B4">
        <w:trPr>
          <w:trHeight w:val="798"/>
        </w:trPr>
        <w:tc>
          <w:tcPr>
            <w:tcW w:w="262" w:type="pct"/>
            <w:vMerge w:val="restart"/>
            <w:shd w:val="clear" w:color="auto" w:fill="auto"/>
            <w:vAlign w:val="center"/>
            <w:hideMark/>
          </w:tcPr>
          <w:p w14:paraId="016FD07F" w14:textId="77777777" w:rsidR="005170B4" w:rsidRPr="005170B4" w:rsidRDefault="005170B4" w:rsidP="005170B4">
            <w:pPr>
              <w:spacing w:after="0" w:line="240" w:lineRule="auto"/>
              <w:jc w:val="both"/>
              <w:rPr>
                <w:rFonts w:eastAsia="Times New Roman" w:cs="Calibri"/>
                <w:noProof/>
                <w:color w:val="000000"/>
                <w:sz w:val="24"/>
                <w:szCs w:val="24"/>
                <w:lang w:eastAsia="en-GB"/>
              </w:rPr>
            </w:pPr>
            <w:r w:rsidRPr="005170B4">
              <w:rPr>
                <w:rFonts w:eastAsia="Times New Roman" w:cs="Calibri"/>
                <w:noProof/>
                <w:color w:val="000000"/>
                <w:sz w:val="24"/>
                <w:szCs w:val="24"/>
                <w:lang w:eastAsia="en-GB"/>
              </w:rPr>
              <w:lastRenderedPageBreak/>
              <w:t>4.</w:t>
            </w:r>
            <w:r w:rsidRPr="005170B4">
              <w:rPr>
                <w:rFonts w:ascii="Times New Roman" w:eastAsia="Times New Roman" w:hAnsi="Times New Roman"/>
                <w:noProof/>
                <w:color w:val="000000"/>
                <w:sz w:val="24"/>
                <w:szCs w:val="24"/>
                <w:lang w:eastAsia="en-GB"/>
              </w:rPr>
              <w:t xml:space="preserve">      </w:t>
            </w:r>
            <w:r w:rsidRPr="005170B4">
              <w:rPr>
                <w:rFonts w:eastAsia="Times New Roman" w:cs="Calibri"/>
                <w:noProof/>
                <w:color w:val="000000"/>
                <w:sz w:val="24"/>
                <w:szCs w:val="24"/>
                <w:lang w:eastAsia="en-GB"/>
              </w:rPr>
              <w:t> </w:t>
            </w:r>
          </w:p>
        </w:tc>
        <w:tc>
          <w:tcPr>
            <w:tcW w:w="2884" w:type="pct"/>
            <w:shd w:val="clear" w:color="000000" w:fill="FCE4D6"/>
            <w:vAlign w:val="center"/>
            <w:hideMark/>
          </w:tcPr>
          <w:p w14:paraId="399E4CD0" w14:textId="4AEC5CAE" w:rsidR="005170B4" w:rsidRPr="005170B4" w:rsidRDefault="005170B4" w:rsidP="005170B4">
            <w:pPr>
              <w:spacing w:after="0" w:line="240" w:lineRule="auto"/>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Proiecte care includ actiuni in domeniul protectiei mediului si a climei (de exemplu: proiectul include utilizarea energiei din surse regenerabile etc)</w:t>
            </w:r>
          </w:p>
        </w:tc>
        <w:tc>
          <w:tcPr>
            <w:tcW w:w="360" w:type="pct"/>
            <w:shd w:val="clear" w:color="000000" w:fill="FCE4D6"/>
            <w:vAlign w:val="center"/>
            <w:hideMark/>
          </w:tcPr>
          <w:p w14:paraId="08F595A5"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Max 20</w:t>
            </w:r>
          </w:p>
        </w:tc>
        <w:tc>
          <w:tcPr>
            <w:tcW w:w="430" w:type="pct"/>
            <w:shd w:val="clear" w:color="auto" w:fill="auto"/>
            <w:noWrap/>
            <w:vAlign w:val="bottom"/>
            <w:hideMark/>
          </w:tcPr>
          <w:p w14:paraId="507A7DDB"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restart"/>
            <w:shd w:val="clear" w:color="auto" w:fill="auto"/>
            <w:vAlign w:val="center"/>
            <w:hideMark/>
          </w:tcPr>
          <w:p w14:paraId="063B2D21"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Studiul de fezabilitate/</w:t>
            </w:r>
            <w:r w:rsidRPr="005170B4">
              <w:rPr>
                <w:rFonts w:eastAsia="Times New Roman" w:cs="Calibri"/>
                <w:noProof/>
                <w:color w:val="000000"/>
                <w:sz w:val="24"/>
                <w:szCs w:val="24"/>
                <w:lang w:eastAsia="en-GB"/>
              </w:rPr>
              <w:br/>
              <w:t>Documentatia de avizare a lucrarilor de interventie/</w:t>
            </w:r>
            <w:r w:rsidRPr="005170B4">
              <w:rPr>
                <w:rFonts w:eastAsia="Times New Roman" w:cs="Calibri"/>
                <w:noProof/>
                <w:color w:val="000000"/>
                <w:sz w:val="24"/>
                <w:szCs w:val="24"/>
                <w:lang w:eastAsia="en-GB"/>
              </w:rPr>
              <w:br/>
              <w:t>Memoriu justificativ</w:t>
            </w:r>
          </w:p>
        </w:tc>
      </w:tr>
      <w:tr w:rsidR="005170B4" w:rsidRPr="005170B4" w14:paraId="518FA649" w14:textId="77777777" w:rsidTr="005170B4">
        <w:trPr>
          <w:trHeight w:val="7560"/>
        </w:trPr>
        <w:tc>
          <w:tcPr>
            <w:tcW w:w="262" w:type="pct"/>
            <w:vMerge/>
            <w:vAlign w:val="center"/>
            <w:hideMark/>
          </w:tcPr>
          <w:p w14:paraId="35255EE1" w14:textId="77777777" w:rsidR="005170B4" w:rsidRPr="005170B4" w:rsidRDefault="005170B4" w:rsidP="005170B4">
            <w:pPr>
              <w:spacing w:after="0" w:line="240" w:lineRule="auto"/>
              <w:rPr>
                <w:rFonts w:eastAsia="Times New Roman" w:cs="Calibri"/>
                <w:noProof/>
                <w:color w:val="000000"/>
                <w:sz w:val="24"/>
                <w:szCs w:val="24"/>
                <w:lang w:eastAsia="en-GB"/>
              </w:rPr>
            </w:pPr>
          </w:p>
        </w:tc>
        <w:tc>
          <w:tcPr>
            <w:tcW w:w="2884" w:type="pct"/>
            <w:shd w:val="clear" w:color="auto" w:fill="auto"/>
            <w:vAlign w:val="center"/>
            <w:hideMark/>
          </w:tcPr>
          <w:p w14:paraId="75B5B481"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xml:space="preserve">Se vor puncta proiectele care includ </w:t>
            </w:r>
            <w:r w:rsidRPr="005170B4">
              <w:rPr>
                <w:rFonts w:eastAsia="Times New Roman" w:cs="Calibri"/>
                <w:b/>
                <w:bCs/>
                <w:noProof/>
                <w:color w:val="000000"/>
                <w:sz w:val="24"/>
                <w:szCs w:val="24"/>
                <w:u w:val="single"/>
                <w:lang w:eastAsia="en-GB"/>
              </w:rPr>
              <w:t>minim o actiune</w:t>
            </w:r>
            <w:r w:rsidRPr="005170B4">
              <w:rPr>
                <w:rFonts w:eastAsia="Times New Roman" w:cs="Calibri"/>
                <w:noProof/>
                <w:color w:val="000000"/>
                <w:sz w:val="24"/>
                <w:szCs w:val="24"/>
                <w:lang w:eastAsia="en-GB"/>
              </w:rPr>
              <w:t xml:space="preserve"> in domeniul protectiei mediului si a climei precum actiuni de mentinere, protejare si imbunatatire a conditiilor naturale de mediu, actiuni de conservare a resurselor si de reducere a consumului de energie, inclusiv actiuni de reducere sau eliminare, acolo unde este posibil, a poluarii mediului inconjurator si a surselor de poluare. </w:t>
            </w:r>
            <w:r w:rsidRPr="005170B4">
              <w:rPr>
                <w:rFonts w:eastAsia="Times New Roman" w:cs="Calibri"/>
                <w:noProof/>
                <w:color w:val="000000"/>
                <w:sz w:val="24"/>
                <w:szCs w:val="24"/>
                <w:lang w:eastAsia="en-GB"/>
              </w:rPr>
              <w:br/>
            </w:r>
            <w:r w:rsidRPr="005170B4">
              <w:rPr>
                <w:rFonts w:eastAsia="Times New Roman" w:cs="Calibri"/>
                <w:noProof/>
                <w:color w:val="000000"/>
                <w:sz w:val="24"/>
                <w:szCs w:val="24"/>
                <w:lang w:eastAsia="en-GB"/>
              </w:rPr>
              <w:br/>
              <w:t>Exemple de actiuni de protectie a mediului si a climei:</w:t>
            </w:r>
            <w:r w:rsidRPr="005170B4">
              <w:rPr>
                <w:rFonts w:eastAsia="Times New Roman" w:cs="Calibri"/>
                <w:noProof/>
                <w:color w:val="000000"/>
                <w:sz w:val="24"/>
                <w:szCs w:val="24"/>
                <w:lang w:eastAsia="en-GB"/>
              </w:rPr>
              <w:br/>
              <w:t xml:space="preserve">- utilizarea energiei din surse alternative, regenerabile si nepoluante (energie solara, energie eoliana, biomasa etc). </w:t>
            </w:r>
            <w:r w:rsidRPr="005170B4">
              <w:rPr>
                <w:rFonts w:eastAsia="Times New Roman" w:cs="Calibri"/>
                <w:noProof/>
                <w:color w:val="000000"/>
                <w:sz w:val="24"/>
                <w:szCs w:val="24"/>
                <w:lang w:eastAsia="en-GB"/>
              </w:rPr>
              <w:br/>
              <w:t>- sortare selectiva a deseurilor, adica separarea deseurilor pe categorii si colectarea lor pe grupe separate pentru a facilita recuperarea si recircularea lor;</w:t>
            </w:r>
            <w:r w:rsidRPr="005170B4">
              <w:rPr>
                <w:rFonts w:eastAsia="Times New Roman" w:cs="Calibri"/>
                <w:noProof/>
                <w:color w:val="000000"/>
                <w:sz w:val="24"/>
                <w:szCs w:val="24"/>
                <w:lang w:eastAsia="en-GB"/>
              </w:rPr>
              <w:br/>
              <w:t>- utilizarea de materiale fonoabsorbante in cazul constructiilor, cu scopul reducerii poluarii fonice;</w:t>
            </w:r>
            <w:r w:rsidRPr="005170B4">
              <w:rPr>
                <w:rFonts w:eastAsia="Times New Roman" w:cs="Calibri"/>
                <w:noProof/>
                <w:color w:val="000000"/>
                <w:sz w:val="24"/>
                <w:szCs w:val="24"/>
                <w:lang w:eastAsia="en-GB"/>
              </w:rPr>
              <w:br/>
              <w:t>- achizitia de utilaje si echipamente moderne, mai putin poluante (de exemplu, prin consum optimizat si/sau emisii reduse). Aceasta actiune se va puncta daca solicitantul va anexa la proiect oferta utilajului/echipamentului propus a se achizitiona, oferta care va cuprinde la specificatii tehnice faptul ca utilajul/echipamentul in cauza este mai putin poluant (prin consum optimizat si/sau emisii reduse etc)</w:t>
            </w:r>
            <w:r w:rsidRPr="005170B4">
              <w:rPr>
                <w:rFonts w:eastAsia="Times New Roman" w:cs="Calibri"/>
                <w:noProof/>
                <w:color w:val="000000"/>
                <w:sz w:val="24"/>
                <w:szCs w:val="24"/>
                <w:lang w:eastAsia="en-GB"/>
              </w:rPr>
              <w:br/>
            </w:r>
            <w:r w:rsidRPr="005170B4">
              <w:rPr>
                <w:rFonts w:eastAsia="Times New Roman" w:cs="Calibri"/>
                <w:noProof/>
                <w:color w:val="000000"/>
                <w:sz w:val="24"/>
                <w:szCs w:val="24"/>
                <w:lang w:eastAsia="en-GB"/>
              </w:rPr>
              <w:br/>
              <w:t>Lista prezentata anterior nu este limitativa. Se pot puncta si alte actiuni de protectie a mediului si a climei, cu precizarea ca trebuie descrisa in proiect modalitatea prin care se asigura protectia mediului si a climei.</w:t>
            </w:r>
          </w:p>
        </w:tc>
        <w:tc>
          <w:tcPr>
            <w:tcW w:w="360" w:type="pct"/>
            <w:shd w:val="clear" w:color="auto" w:fill="auto"/>
            <w:vAlign w:val="center"/>
            <w:hideMark/>
          </w:tcPr>
          <w:p w14:paraId="56DA9FBD" w14:textId="77777777" w:rsidR="005170B4" w:rsidRPr="005170B4" w:rsidRDefault="005170B4" w:rsidP="005170B4">
            <w:pPr>
              <w:spacing w:after="0" w:line="240" w:lineRule="auto"/>
              <w:jc w:val="center"/>
              <w:rPr>
                <w:rFonts w:eastAsia="Times New Roman" w:cs="Calibri"/>
                <w:noProof/>
                <w:color w:val="000000"/>
                <w:sz w:val="24"/>
                <w:szCs w:val="24"/>
                <w:lang w:eastAsia="en-GB"/>
              </w:rPr>
            </w:pPr>
            <w:r w:rsidRPr="005170B4">
              <w:rPr>
                <w:rFonts w:eastAsia="Times New Roman" w:cs="Calibri"/>
                <w:noProof/>
                <w:color w:val="000000"/>
                <w:sz w:val="24"/>
                <w:szCs w:val="24"/>
                <w:lang w:eastAsia="en-GB"/>
              </w:rPr>
              <w:t>20</w:t>
            </w:r>
          </w:p>
        </w:tc>
        <w:tc>
          <w:tcPr>
            <w:tcW w:w="430" w:type="pct"/>
            <w:shd w:val="clear" w:color="auto" w:fill="auto"/>
            <w:noWrap/>
            <w:vAlign w:val="bottom"/>
            <w:hideMark/>
          </w:tcPr>
          <w:p w14:paraId="1C2EFEA3"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vMerge/>
            <w:vAlign w:val="center"/>
            <w:hideMark/>
          </w:tcPr>
          <w:p w14:paraId="51EB790C" w14:textId="77777777" w:rsidR="005170B4" w:rsidRPr="005170B4" w:rsidRDefault="005170B4" w:rsidP="005170B4">
            <w:pPr>
              <w:spacing w:after="0" w:line="240" w:lineRule="auto"/>
              <w:rPr>
                <w:rFonts w:eastAsia="Times New Roman" w:cs="Calibri"/>
                <w:noProof/>
                <w:color w:val="000000"/>
                <w:sz w:val="24"/>
                <w:szCs w:val="24"/>
                <w:lang w:eastAsia="en-GB"/>
              </w:rPr>
            </w:pPr>
          </w:p>
        </w:tc>
      </w:tr>
      <w:tr w:rsidR="005170B4" w:rsidRPr="005170B4" w14:paraId="2010C560" w14:textId="77777777" w:rsidTr="005170B4">
        <w:trPr>
          <w:trHeight w:val="312"/>
        </w:trPr>
        <w:tc>
          <w:tcPr>
            <w:tcW w:w="3146" w:type="pct"/>
            <w:gridSpan w:val="2"/>
            <w:shd w:val="clear" w:color="auto" w:fill="auto"/>
            <w:noWrap/>
            <w:vAlign w:val="bottom"/>
            <w:hideMark/>
          </w:tcPr>
          <w:p w14:paraId="0EEB3210"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TOTAL</w:t>
            </w:r>
          </w:p>
        </w:tc>
        <w:tc>
          <w:tcPr>
            <w:tcW w:w="360" w:type="pct"/>
            <w:shd w:val="clear" w:color="auto" w:fill="auto"/>
            <w:noWrap/>
            <w:vAlign w:val="bottom"/>
            <w:hideMark/>
          </w:tcPr>
          <w:p w14:paraId="6FEC46BB" w14:textId="77777777" w:rsidR="005170B4" w:rsidRPr="005170B4" w:rsidRDefault="005170B4" w:rsidP="005170B4">
            <w:pPr>
              <w:spacing w:after="0" w:line="240" w:lineRule="auto"/>
              <w:jc w:val="center"/>
              <w:rPr>
                <w:rFonts w:eastAsia="Times New Roman" w:cs="Calibri"/>
                <w:b/>
                <w:bCs/>
                <w:noProof/>
                <w:color w:val="000000"/>
                <w:sz w:val="24"/>
                <w:szCs w:val="24"/>
                <w:lang w:eastAsia="en-GB"/>
              </w:rPr>
            </w:pPr>
            <w:r w:rsidRPr="005170B4">
              <w:rPr>
                <w:rFonts w:eastAsia="Times New Roman" w:cs="Calibri"/>
                <w:b/>
                <w:bCs/>
                <w:noProof/>
                <w:color w:val="000000"/>
                <w:sz w:val="24"/>
                <w:szCs w:val="24"/>
                <w:lang w:eastAsia="en-GB"/>
              </w:rPr>
              <w:t>100</w:t>
            </w:r>
          </w:p>
        </w:tc>
        <w:tc>
          <w:tcPr>
            <w:tcW w:w="430" w:type="pct"/>
            <w:shd w:val="clear" w:color="auto" w:fill="auto"/>
            <w:noWrap/>
            <w:vAlign w:val="bottom"/>
            <w:hideMark/>
          </w:tcPr>
          <w:p w14:paraId="5662799B"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c>
          <w:tcPr>
            <w:tcW w:w="1064" w:type="pct"/>
            <w:shd w:val="clear" w:color="auto" w:fill="auto"/>
            <w:noWrap/>
            <w:vAlign w:val="bottom"/>
            <w:hideMark/>
          </w:tcPr>
          <w:p w14:paraId="1AE00AF3" w14:textId="77777777" w:rsidR="005170B4" w:rsidRPr="005170B4" w:rsidRDefault="005170B4" w:rsidP="005170B4">
            <w:pPr>
              <w:spacing w:after="0" w:line="240" w:lineRule="auto"/>
              <w:rPr>
                <w:rFonts w:eastAsia="Times New Roman" w:cs="Calibri"/>
                <w:noProof/>
                <w:color w:val="000000"/>
                <w:sz w:val="24"/>
                <w:szCs w:val="24"/>
                <w:lang w:eastAsia="en-GB"/>
              </w:rPr>
            </w:pPr>
            <w:r w:rsidRPr="005170B4">
              <w:rPr>
                <w:rFonts w:eastAsia="Times New Roman" w:cs="Calibri"/>
                <w:noProof/>
                <w:color w:val="000000"/>
                <w:sz w:val="24"/>
                <w:szCs w:val="24"/>
                <w:lang w:eastAsia="en-GB"/>
              </w:rPr>
              <w:t> </w:t>
            </w:r>
          </w:p>
        </w:tc>
      </w:tr>
    </w:tbl>
    <w:p w14:paraId="29D2BE2A" w14:textId="04A78809" w:rsidR="003B3794" w:rsidRPr="005B6FF9" w:rsidRDefault="003B3794"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p w14:paraId="6EA98C42" w14:textId="77777777" w:rsidR="00706A3D" w:rsidRPr="005B6FF9"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5B6FF9">
        <w:rPr>
          <w:rFonts w:asciiTheme="minorHAnsi" w:eastAsia="Times New Roman" w:hAnsiTheme="minorHAnsi" w:cstheme="minorHAnsi"/>
          <w:i/>
          <w:noProof/>
          <w:sz w:val="24"/>
          <w:szCs w:val="24"/>
        </w:rPr>
        <w:t xml:space="preserve">   </w:t>
      </w:r>
    </w:p>
    <w:p w14:paraId="7976B636" w14:textId="77777777" w:rsidR="00706A3D" w:rsidRPr="005B6FF9"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 xml:space="preserve">Pragul minim de selectie </w:t>
      </w:r>
      <w:r w:rsidR="001C62E5" w:rsidRPr="005B6FF9">
        <w:rPr>
          <w:rFonts w:asciiTheme="minorHAnsi" w:hAnsiTheme="minorHAnsi" w:cstheme="minorHAnsi"/>
          <w:noProof/>
          <w:sz w:val="24"/>
          <w:szCs w:val="24"/>
        </w:rPr>
        <w:t xml:space="preserve">este de </w:t>
      </w:r>
      <w:r w:rsidR="001C62E5" w:rsidRPr="005B6FF9">
        <w:rPr>
          <w:rFonts w:asciiTheme="minorHAnsi" w:hAnsiTheme="minorHAnsi" w:cstheme="minorHAnsi"/>
          <w:b/>
          <w:noProof/>
          <w:sz w:val="24"/>
          <w:szCs w:val="24"/>
          <w:u w:val="single"/>
        </w:rPr>
        <w:t>10 puncte</w:t>
      </w:r>
      <w:r w:rsidRPr="005B6FF9">
        <w:rPr>
          <w:rFonts w:asciiTheme="minorHAnsi" w:hAnsiTheme="minorHAnsi" w:cstheme="minorHAnsi"/>
          <w:noProof/>
          <w:sz w:val="24"/>
          <w:szCs w:val="24"/>
        </w:rPr>
        <w:t xml:space="preserve"> si reprezinta pragul sub care nici un proiect nu poate fi admis la finantare.</w:t>
      </w:r>
    </w:p>
    <w:p w14:paraId="5A3927BB" w14:textId="75359429" w:rsidR="001C62E5" w:rsidRDefault="001C62E5" w:rsidP="009319D2">
      <w:pPr>
        <w:spacing w:after="0" w:line="240" w:lineRule="auto"/>
        <w:contextualSpacing/>
        <w:jc w:val="both"/>
        <w:rPr>
          <w:rFonts w:asciiTheme="minorHAnsi" w:hAnsiTheme="minorHAnsi" w:cstheme="minorHAnsi"/>
          <w:noProof/>
          <w:sz w:val="16"/>
          <w:szCs w:val="16"/>
        </w:rPr>
      </w:pPr>
    </w:p>
    <w:p w14:paraId="2381D565" w14:textId="46E437C4" w:rsidR="005170B4" w:rsidRDefault="005170B4" w:rsidP="009319D2">
      <w:pPr>
        <w:spacing w:after="0" w:line="240" w:lineRule="auto"/>
        <w:contextualSpacing/>
        <w:jc w:val="both"/>
        <w:rPr>
          <w:rFonts w:asciiTheme="minorHAnsi" w:hAnsiTheme="minorHAnsi" w:cstheme="minorHAnsi"/>
          <w:noProof/>
          <w:sz w:val="16"/>
          <w:szCs w:val="16"/>
        </w:rPr>
      </w:pPr>
    </w:p>
    <w:p w14:paraId="3C3C3D42" w14:textId="6E06EBC2" w:rsidR="005170B4" w:rsidRDefault="005170B4" w:rsidP="009319D2">
      <w:pPr>
        <w:spacing w:after="0" w:line="240" w:lineRule="auto"/>
        <w:contextualSpacing/>
        <w:jc w:val="both"/>
        <w:rPr>
          <w:rFonts w:asciiTheme="minorHAnsi" w:hAnsiTheme="minorHAnsi" w:cstheme="minorHAnsi"/>
          <w:noProof/>
          <w:sz w:val="16"/>
          <w:szCs w:val="16"/>
        </w:rPr>
      </w:pPr>
    </w:p>
    <w:p w14:paraId="1A8F6911" w14:textId="0ABE60C2" w:rsidR="005170B4" w:rsidRDefault="005170B4" w:rsidP="009319D2">
      <w:pPr>
        <w:spacing w:after="0" w:line="240" w:lineRule="auto"/>
        <w:contextualSpacing/>
        <w:jc w:val="both"/>
        <w:rPr>
          <w:rFonts w:asciiTheme="minorHAnsi" w:hAnsiTheme="minorHAnsi" w:cstheme="minorHAnsi"/>
          <w:noProof/>
          <w:sz w:val="16"/>
          <w:szCs w:val="16"/>
        </w:rPr>
      </w:pPr>
    </w:p>
    <w:p w14:paraId="4492B311" w14:textId="77777777" w:rsidR="005170B4" w:rsidRPr="005B6FF9" w:rsidRDefault="005170B4" w:rsidP="009319D2">
      <w:pPr>
        <w:spacing w:after="0" w:line="240" w:lineRule="auto"/>
        <w:contextualSpacing/>
        <w:jc w:val="both"/>
        <w:rPr>
          <w:rFonts w:asciiTheme="minorHAnsi" w:hAnsiTheme="minorHAnsi" w:cstheme="minorHAnsi"/>
          <w:noProof/>
          <w:sz w:val="16"/>
          <w:szCs w:val="16"/>
        </w:rPr>
      </w:pPr>
    </w:p>
    <w:p w14:paraId="5DB62359" w14:textId="77777777" w:rsidR="001C62E5" w:rsidRPr="005B6FF9" w:rsidRDefault="001C62E5" w:rsidP="009319D2">
      <w:pPr>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lastRenderedPageBreak/>
        <w:t>Departajarea proiectelor care au primit acelasi</w:t>
      </w:r>
      <w:r w:rsidR="00F93C4B" w:rsidRPr="005B6FF9">
        <w:rPr>
          <w:rFonts w:asciiTheme="minorHAnsi" w:hAnsiTheme="minorHAnsi" w:cstheme="minorHAnsi"/>
          <w:noProof/>
          <w:sz w:val="24"/>
          <w:szCs w:val="24"/>
        </w:rPr>
        <w:t xml:space="preserve"> punctaj se realizeaza prin aplicarea urmatoarelor </w:t>
      </w:r>
      <w:r w:rsidRPr="005B6FF9">
        <w:rPr>
          <w:rFonts w:asciiTheme="minorHAnsi" w:hAnsiTheme="minorHAnsi" w:cstheme="minorHAnsi"/>
          <w:noProof/>
          <w:sz w:val="24"/>
          <w:szCs w:val="24"/>
        </w:rPr>
        <w:t>criterii</w:t>
      </w:r>
      <w:r w:rsidR="00F93C4B" w:rsidRPr="005B6FF9">
        <w:rPr>
          <w:rFonts w:asciiTheme="minorHAnsi" w:hAnsiTheme="minorHAnsi" w:cstheme="minorHAnsi"/>
          <w:noProof/>
          <w:sz w:val="24"/>
          <w:szCs w:val="24"/>
        </w:rPr>
        <w:t xml:space="preserve"> de departajare:</w:t>
      </w:r>
    </w:p>
    <w:p w14:paraId="2F76F52F" w14:textId="77777777" w:rsidR="00F93C4B" w:rsidRPr="005B6FF9" w:rsidRDefault="00F93C4B" w:rsidP="009319D2">
      <w:pPr>
        <w:spacing w:after="0" w:line="240" w:lineRule="auto"/>
        <w:contextualSpacing/>
        <w:jc w:val="both"/>
        <w:rPr>
          <w:rFonts w:asciiTheme="minorHAnsi" w:hAnsiTheme="minorHAnsi" w:cstheme="minorHAnsi"/>
          <w:noProof/>
          <w:sz w:val="24"/>
          <w:szCs w:val="24"/>
        </w:rPr>
      </w:pPr>
    </w:p>
    <w:tbl>
      <w:tblPr>
        <w:tblStyle w:val="TableGrid"/>
        <w:tblW w:w="10617" w:type="dxa"/>
        <w:tblInd w:w="5" w:type="dxa"/>
        <w:tblLook w:val="04A0" w:firstRow="1" w:lastRow="0" w:firstColumn="1" w:lastColumn="0" w:noHBand="0" w:noVBand="1"/>
      </w:tblPr>
      <w:tblGrid>
        <w:gridCol w:w="8070"/>
        <w:gridCol w:w="2547"/>
      </w:tblGrid>
      <w:tr w:rsidR="00B050C9" w:rsidRPr="00DB524D" w14:paraId="50E236F0" w14:textId="2094372C" w:rsidTr="00B050C9">
        <w:tc>
          <w:tcPr>
            <w:tcW w:w="8070" w:type="dxa"/>
          </w:tcPr>
          <w:p w14:paraId="0A5C0D09" w14:textId="76C1A747" w:rsidR="00B050C9" w:rsidRPr="00DB524D" w:rsidRDefault="00B050C9" w:rsidP="00282516">
            <w:pPr>
              <w:contextualSpacing/>
              <w:jc w:val="both"/>
              <w:rPr>
                <w:rFonts w:asciiTheme="minorHAnsi" w:hAnsiTheme="minorHAnsi" w:cstheme="minorHAnsi"/>
                <w:b/>
                <w:noProof/>
                <w:sz w:val="24"/>
                <w:szCs w:val="24"/>
              </w:rPr>
            </w:pPr>
            <w:bookmarkStart w:id="0" w:name="_Hlk82205643"/>
            <w:r w:rsidRPr="00DB524D">
              <w:rPr>
                <w:rFonts w:asciiTheme="minorHAnsi" w:hAnsiTheme="minorHAnsi" w:cstheme="minorHAnsi"/>
                <w:b/>
                <w:noProof/>
                <w:sz w:val="24"/>
                <w:szCs w:val="24"/>
              </w:rPr>
              <w:t>Criterii de departajare</w:t>
            </w:r>
            <w:r>
              <w:rPr>
                <w:rFonts w:asciiTheme="minorHAnsi" w:hAnsiTheme="minorHAnsi" w:cstheme="minorHAnsi"/>
                <w:b/>
                <w:noProof/>
                <w:sz w:val="24"/>
                <w:szCs w:val="24"/>
              </w:rPr>
              <w:t xml:space="preserve"> </w:t>
            </w:r>
            <w:r w:rsidRPr="00162644">
              <w:rPr>
                <w:rFonts w:asciiTheme="minorHAnsi" w:eastAsia="Times New Roman" w:hAnsiTheme="minorHAnsi" w:cstheme="minorHAnsi"/>
                <w:b/>
                <w:noProof/>
                <w:sz w:val="24"/>
                <w:szCs w:val="24"/>
              </w:rPr>
              <w:t>(inclusiv metodologia de verificare)</w:t>
            </w:r>
            <w:r>
              <w:rPr>
                <w:rFonts w:asciiTheme="minorHAnsi" w:hAnsiTheme="minorHAnsi" w:cstheme="minorHAnsi"/>
                <w:b/>
                <w:noProof/>
                <w:sz w:val="24"/>
                <w:szCs w:val="24"/>
              </w:rPr>
              <w:t xml:space="preserve"> – Masura M4/6B</w:t>
            </w:r>
          </w:p>
          <w:p w14:paraId="086CCC31" w14:textId="77777777" w:rsidR="00B050C9" w:rsidRPr="00DB524D" w:rsidRDefault="00B050C9" w:rsidP="00282516">
            <w:pPr>
              <w:contextualSpacing/>
              <w:jc w:val="both"/>
              <w:rPr>
                <w:rFonts w:asciiTheme="minorHAnsi" w:hAnsiTheme="minorHAnsi" w:cstheme="minorHAnsi"/>
                <w:b/>
                <w:noProof/>
                <w:sz w:val="24"/>
                <w:szCs w:val="24"/>
              </w:rPr>
            </w:pPr>
          </w:p>
        </w:tc>
        <w:tc>
          <w:tcPr>
            <w:tcW w:w="2547" w:type="dxa"/>
          </w:tcPr>
          <w:p w14:paraId="4F0A021C" w14:textId="77777777" w:rsidR="00B050C9" w:rsidRPr="00ED0D0C" w:rsidRDefault="00B050C9" w:rsidP="00B050C9">
            <w:pPr>
              <w:spacing w:after="0" w:line="240" w:lineRule="auto"/>
              <w:contextualSpacing/>
              <w:jc w:val="center"/>
              <w:rPr>
                <w:rFonts w:asciiTheme="minorHAnsi" w:eastAsia="Times New Roman" w:hAnsiTheme="minorHAnsi" w:cstheme="minorHAnsi"/>
                <w:bCs/>
                <w:noProof/>
                <w:color w:val="000000"/>
                <w:sz w:val="24"/>
                <w:szCs w:val="24"/>
              </w:rPr>
            </w:pPr>
            <w:r w:rsidRPr="00ED0D0C">
              <w:rPr>
                <w:rFonts w:asciiTheme="minorHAnsi" w:eastAsia="Times New Roman" w:hAnsiTheme="minorHAnsi" w:cstheme="minorHAnsi"/>
                <w:b/>
                <w:bCs/>
                <w:noProof/>
                <w:color w:val="000000"/>
                <w:sz w:val="24"/>
                <w:szCs w:val="24"/>
              </w:rPr>
              <w:t>Punctaj acordat de GAL</w:t>
            </w:r>
          </w:p>
          <w:p w14:paraId="71156973" w14:textId="4DFFD4EC" w:rsidR="00B050C9" w:rsidRPr="00DB524D" w:rsidRDefault="00B050C9" w:rsidP="00B050C9">
            <w:pPr>
              <w:contextualSpacing/>
              <w:jc w:val="center"/>
              <w:rPr>
                <w:rFonts w:asciiTheme="minorHAnsi" w:hAnsiTheme="minorHAnsi" w:cstheme="minorHAnsi"/>
                <w:b/>
                <w:noProof/>
                <w:sz w:val="24"/>
                <w:szCs w:val="24"/>
              </w:rPr>
            </w:pPr>
            <w:r w:rsidRPr="00ED0D0C">
              <w:rPr>
                <w:rFonts w:asciiTheme="minorHAnsi" w:eastAsia="Times New Roman" w:hAnsiTheme="minorHAnsi" w:cstheme="minorHAnsi"/>
                <w:b/>
                <w:bCs/>
                <w:noProof/>
                <w:color w:val="000000"/>
                <w:sz w:val="24"/>
                <w:szCs w:val="24"/>
              </w:rPr>
              <w:t>(se completeaza doar pentru proiectele cu acelasi punctaj)</w:t>
            </w:r>
          </w:p>
        </w:tc>
      </w:tr>
      <w:tr w:rsidR="00B050C9" w:rsidRPr="00DB524D" w14:paraId="10E87C29" w14:textId="5D7B5224" w:rsidTr="00B050C9">
        <w:trPr>
          <w:trHeight w:val="1737"/>
        </w:trPr>
        <w:tc>
          <w:tcPr>
            <w:tcW w:w="8070" w:type="dxa"/>
          </w:tcPr>
          <w:p w14:paraId="11626570" w14:textId="139C55F3" w:rsidR="00B050C9" w:rsidRPr="00DB524D" w:rsidRDefault="00B050C9" w:rsidP="00282516">
            <w:pPr>
              <w:contextualSpacing/>
              <w:jc w:val="both"/>
              <w:rPr>
                <w:rFonts w:asciiTheme="minorHAnsi" w:hAnsiTheme="minorHAnsi" w:cstheme="minorHAnsi"/>
                <w:b/>
                <w:noProof/>
                <w:sz w:val="24"/>
                <w:szCs w:val="24"/>
              </w:rPr>
            </w:pPr>
            <w:r w:rsidRPr="00DB524D">
              <w:rPr>
                <w:rFonts w:asciiTheme="minorHAnsi" w:hAnsiTheme="minorHAnsi" w:cstheme="minorHAnsi"/>
                <w:b/>
                <w:noProof/>
                <w:sz w:val="24"/>
                <w:szCs w:val="24"/>
              </w:rPr>
              <w:t xml:space="preserve">Criteriul de departajare 1 – </w:t>
            </w:r>
            <w:r w:rsidRPr="005170B4">
              <w:rPr>
                <w:rFonts w:eastAsia="Times New Roman" w:cs="Calibri"/>
                <w:b/>
                <w:bCs/>
                <w:noProof/>
                <w:color w:val="000000"/>
                <w:sz w:val="24"/>
                <w:szCs w:val="24"/>
                <w:lang w:eastAsia="en-GB"/>
              </w:rPr>
              <w:t>Proiecte care includ actiuni in domeniul protectiei mediului si a climei</w:t>
            </w:r>
          </w:p>
          <w:p w14:paraId="06DA41C6" w14:textId="77777777" w:rsidR="00B050C9" w:rsidRPr="00DB524D" w:rsidRDefault="00B050C9" w:rsidP="00282516">
            <w:pPr>
              <w:contextualSpacing/>
              <w:jc w:val="both"/>
              <w:rPr>
                <w:rFonts w:asciiTheme="minorHAnsi" w:hAnsiTheme="minorHAnsi" w:cstheme="minorHAnsi"/>
                <w:noProof/>
                <w:sz w:val="24"/>
                <w:szCs w:val="24"/>
              </w:rPr>
            </w:pPr>
          </w:p>
          <w:p w14:paraId="7E19F25D" w14:textId="7EA4C6E7" w:rsidR="00B050C9" w:rsidRDefault="00B050C9" w:rsidP="00282516">
            <w:pPr>
              <w:contextualSpacing/>
              <w:jc w:val="both"/>
              <w:rPr>
                <w:rFonts w:asciiTheme="minorHAnsi" w:hAnsiTheme="minorHAnsi" w:cstheme="minorHAnsi"/>
                <w:noProof/>
                <w:sz w:val="24"/>
                <w:szCs w:val="24"/>
              </w:rPr>
            </w:pPr>
            <w:r w:rsidRPr="00DB524D">
              <w:rPr>
                <w:rFonts w:asciiTheme="minorHAnsi" w:hAnsiTheme="minorHAnsi" w:cstheme="minorHAnsi"/>
                <w:noProof/>
                <w:sz w:val="24"/>
                <w:szCs w:val="24"/>
              </w:rPr>
              <w:t xml:space="preserve">Va avea prioritate proiectul </w:t>
            </w:r>
            <w:r>
              <w:rPr>
                <w:rFonts w:asciiTheme="minorHAnsi" w:hAnsiTheme="minorHAnsi" w:cstheme="minorHAnsi"/>
                <w:noProof/>
                <w:sz w:val="24"/>
                <w:szCs w:val="24"/>
              </w:rPr>
              <w:t>prin intermediul caruia se asigura protectia mediului si a climei.</w:t>
            </w:r>
          </w:p>
          <w:p w14:paraId="4473C4C8" w14:textId="77777777" w:rsidR="00B050C9" w:rsidRPr="00DB524D" w:rsidRDefault="00B050C9" w:rsidP="00282516">
            <w:pPr>
              <w:contextualSpacing/>
              <w:jc w:val="both"/>
              <w:rPr>
                <w:rFonts w:asciiTheme="minorHAnsi" w:hAnsiTheme="minorHAnsi" w:cstheme="minorHAnsi"/>
                <w:noProof/>
                <w:sz w:val="24"/>
                <w:szCs w:val="24"/>
              </w:rPr>
            </w:pPr>
          </w:p>
          <w:p w14:paraId="2851152F" w14:textId="77777777" w:rsidR="00B050C9" w:rsidRPr="00DB524D" w:rsidRDefault="00B050C9" w:rsidP="00282516">
            <w:pPr>
              <w:contextualSpacing/>
              <w:jc w:val="both"/>
              <w:rPr>
                <w:rFonts w:asciiTheme="minorHAnsi" w:hAnsiTheme="minorHAnsi" w:cstheme="minorHAnsi"/>
                <w:noProof/>
                <w:sz w:val="24"/>
                <w:szCs w:val="24"/>
              </w:rPr>
            </w:pPr>
            <w:r w:rsidRPr="00DB524D">
              <w:rPr>
                <w:rFonts w:asciiTheme="minorHAnsi" w:hAnsiTheme="minorHAnsi" w:cstheme="minorHAnsi"/>
                <w:noProof/>
                <w:sz w:val="24"/>
                <w:szCs w:val="24"/>
              </w:rPr>
              <w:t>Daca in urma aplicarii criteriului de departajare 1, proiectele vor avea in continuare acelasi punctaj, se va aplica criteriul de departajare 2.</w:t>
            </w:r>
          </w:p>
          <w:p w14:paraId="49A66E76" w14:textId="77777777" w:rsidR="00B050C9" w:rsidRPr="00DB524D" w:rsidRDefault="00B050C9" w:rsidP="00282516">
            <w:pPr>
              <w:contextualSpacing/>
              <w:jc w:val="both"/>
              <w:rPr>
                <w:rFonts w:asciiTheme="minorHAnsi" w:hAnsiTheme="minorHAnsi" w:cstheme="minorHAnsi"/>
                <w:noProof/>
                <w:sz w:val="24"/>
                <w:szCs w:val="24"/>
              </w:rPr>
            </w:pPr>
          </w:p>
        </w:tc>
        <w:tc>
          <w:tcPr>
            <w:tcW w:w="2547" w:type="dxa"/>
          </w:tcPr>
          <w:p w14:paraId="5F0B2889" w14:textId="77777777" w:rsidR="00B050C9" w:rsidRPr="00DB524D" w:rsidRDefault="00B050C9" w:rsidP="00282516">
            <w:pPr>
              <w:contextualSpacing/>
              <w:jc w:val="both"/>
              <w:rPr>
                <w:rFonts w:asciiTheme="minorHAnsi" w:hAnsiTheme="minorHAnsi" w:cstheme="minorHAnsi"/>
                <w:b/>
                <w:noProof/>
                <w:sz w:val="24"/>
                <w:szCs w:val="24"/>
              </w:rPr>
            </w:pPr>
          </w:p>
        </w:tc>
      </w:tr>
      <w:tr w:rsidR="00B050C9" w:rsidRPr="00DB524D" w14:paraId="40E1F8EC" w14:textId="4A1EFA78" w:rsidTr="00B050C9">
        <w:tc>
          <w:tcPr>
            <w:tcW w:w="8070" w:type="dxa"/>
          </w:tcPr>
          <w:p w14:paraId="41EFFBD3" w14:textId="77777777" w:rsidR="00B050C9" w:rsidRPr="00DB524D" w:rsidRDefault="00B050C9" w:rsidP="00282516">
            <w:pPr>
              <w:contextualSpacing/>
              <w:jc w:val="both"/>
              <w:rPr>
                <w:rFonts w:asciiTheme="minorHAnsi" w:hAnsiTheme="minorHAnsi" w:cstheme="minorHAnsi"/>
                <w:b/>
                <w:noProof/>
                <w:sz w:val="24"/>
                <w:szCs w:val="24"/>
              </w:rPr>
            </w:pPr>
            <w:r w:rsidRPr="00DB524D">
              <w:rPr>
                <w:rFonts w:asciiTheme="minorHAnsi" w:hAnsiTheme="minorHAnsi" w:cstheme="minorHAnsi"/>
                <w:b/>
                <w:noProof/>
                <w:sz w:val="24"/>
                <w:szCs w:val="24"/>
              </w:rPr>
              <w:t>Criteriul de departajare 2 -  Data depunerii proiectului la GAL</w:t>
            </w:r>
          </w:p>
          <w:p w14:paraId="2E9C99B5" w14:textId="77777777" w:rsidR="00B050C9" w:rsidRPr="00DB524D" w:rsidRDefault="00B050C9" w:rsidP="00282516">
            <w:pPr>
              <w:contextualSpacing/>
              <w:jc w:val="both"/>
              <w:rPr>
                <w:rFonts w:asciiTheme="minorHAnsi" w:hAnsiTheme="minorHAnsi" w:cstheme="minorHAnsi"/>
                <w:noProof/>
                <w:sz w:val="24"/>
                <w:szCs w:val="24"/>
              </w:rPr>
            </w:pPr>
          </w:p>
          <w:p w14:paraId="48C1763E" w14:textId="77777777" w:rsidR="00B050C9" w:rsidRPr="00DB524D" w:rsidRDefault="00B050C9" w:rsidP="00282516">
            <w:pPr>
              <w:contextualSpacing/>
              <w:jc w:val="both"/>
              <w:rPr>
                <w:rFonts w:asciiTheme="minorHAnsi" w:hAnsiTheme="minorHAnsi" w:cstheme="minorHAnsi"/>
                <w:noProof/>
                <w:sz w:val="24"/>
                <w:szCs w:val="24"/>
              </w:rPr>
            </w:pPr>
            <w:r>
              <w:rPr>
                <w:rFonts w:asciiTheme="minorHAnsi" w:hAnsiTheme="minorHAnsi" w:cstheme="minorHAnsi"/>
                <w:noProof/>
                <w:sz w:val="24"/>
                <w:szCs w:val="24"/>
              </w:rPr>
              <w:t>Dintre mai multe proiecte cu acelasi punctaj, v</w:t>
            </w:r>
            <w:r w:rsidRPr="00DB524D">
              <w:rPr>
                <w:rFonts w:asciiTheme="minorHAnsi" w:hAnsiTheme="minorHAnsi" w:cstheme="minorHAnsi"/>
                <w:noProof/>
                <w:sz w:val="24"/>
                <w:szCs w:val="24"/>
              </w:rPr>
              <w:t xml:space="preserve">a avea prioritate proiectul </w:t>
            </w:r>
            <w:r>
              <w:rPr>
                <w:rFonts w:asciiTheme="minorHAnsi" w:hAnsiTheme="minorHAnsi" w:cstheme="minorHAnsi"/>
                <w:noProof/>
                <w:sz w:val="24"/>
                <w:szCs w:val="24"/>
              </w:rPr>
              <w:t>depus mai devreme la nivel de GAL (in acest sens, se vor verifica numerele de inregistrare pentru proiectele analizate).</w:t>
            </w:r>
          </w:p>
        </w:tc>
        <w:tc>
          <w:tcPr>
            <w:tcW w:w="2547" w:type="dxa"/>
          </w:tcPr>
          <w:p w14:paraId="217B9A3F" w14:textId="77777777" w:rsidR="00B050C9" w:rsidRPr="00DB524D" w:rsidRDefault="00B050C9" w:rsidP="00282516">
            <w:pPr>
              <w:contextualSpacing/>
              <w:jc w:val="both"/>
              <w:rPr>
                <w:rFonts w:asciiTheme="minorHAnsi" w:hAnsiTheme="minorHAnsi" w:cstheme="minorHAnsi"/>
                <w:b/>
                <w:noProof/>
                <w:sz w:val="24"/>
                <w:szCs w:val="24"/>
              </w:rPr>
            </w:pPr>
          </w:p>
        </w:tc>
      </w:tr>
      <w:bookmarkEnd w:id="0"/>
    </w:tbl>
    <w:p w14:paraId="50FB6BA3"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585D1A84"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06CF0CAE" w14:textId="77777777"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Observatii:______________________________________________________________________</w:t>
      </w:r>
      <w:r w:rsidR="005B6FF9">
        <w:rPr>
          <w:rFonts w:asciiTheme="minorHAnsi" w:eastAsia="Times New Roman" w:hAnsiTheme="minorHAnsi" w:cstheme="minorHAnsi"/>
          <w:noProof/>
          <w:sz w:val="24"/>
          <w:szCs w:val="24"/>
        </w:rPr>
        <w:t>_______</w:t>
      </w:r>
      <w:r w:rsidR="006F7B40">
        <w:rPr>
          <w:rFonts w:asciiTheme="minorHAnsi" w:eastAsia="Times New Roman" w:hAnsiTheme="minorHAnsi" w:cstheme="minorHAnsi"/>
          <w:noProof/>
          <w:sz w:val="24"/>
          <w:szCs w:val="24"/>
        </w:rPr>
        <w:t>__</w:t>
      </w:r>
    </w:p>
    <w:p w14:paraId="502610B4" w14:textId="77777777"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Pr>
          <w:rFonts w:asciiTheme="minorHAnsi" w:eastAsia="Times New Roman" w:hAnsiTheme="minorHAnsi" w:cstheme="minorHAnsi"/>
          <w:noProof/>
          <w:sz w:val="24"/>
          <w:szCs w:val="24"/>
        </w:rPr>
        <w:t>___</w:t>
      </w:r>
      <w:r w:rsidR="006F7B40">
        <w:rPr>
          <w:rFonts w:asciiTheme="minorHAnsi" w:eastAsia="Times New Roman" w:hAnsiTheme="minorHAnsi" w:cstheme="minorHAnsi"/>
          <w:noProof/>
          <w:sz w:val="24"/>
          <w:szCs w:val="24"/>
        </w:rPr>
        <w:t>______</w:t>
      </w:r>
    </w:p>
    <w:p w14:paraId="5F5BAAA5"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5AAE734D"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718A385F"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5B6FF9" w14:paraId="21348107" w14:textId="77777777" w:rsidTr="00810DFD">
        <w:tc>
          <w:tcPr>
            <w:tcW w:w="4732" w:type="dxa"/>
          </w:tcPr>
          <w:p w14:paraId="5EA187D3"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Intocmit</w:t>
            </w:r>
            <w:r w:rsidRPr="005B6FF9">
              <w:rPr>
                <w:rFonts w:asciiTheme="minorHAnsi" w:eastAsia="Times New Roman" w:hAnsiTheme="minorHAnsi" w:cstheme="minorHAnsi"/>
                <w:noProof/>
                <w:sz w:val="24"/>
                <w:szCs w:val="24"/>
              </w:rPr>
              <w:t xml:space="preserve">: </w:t>
            </w:r>
          </w:p>
          <w:p w14:paraId="75E49878"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Cs/>
                <w:i/>
                <w:noProof/>
                <w:sz w:val="24"/>
                <w:szCs w:val="24"/>
              </w:rPr>
              <w:t xml:space="preserve">Nume/Prenume _______________________         </w:t>
            </w:r>
          </w:p>
          <w:p w14:paraId="5DBA263C"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14:paraId="4959A257"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c>
          <w:tcPr>
            <w:tcW w:w="4733" w:type="dxa"/>
          </w:tcPr>
          <w:p w14:paraId="0EB5B595"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Verificat</w:t>
            </w:r>
            <w:r w:rsidRPr="005B6FF9">
              <w:rPr>
                <w:rFonts w:asciiTheme="minorHAnsi" w:eastAsia="Times New Roman" w:hAnsiTheme="minorHAnsi" w:cstheme="minorHAnsi"/>
                <w:noProof/>
                <w:sz w:val="24"/>
                <w:szCs w:val="24"/>
              </w:rPr>
              <w:t xml:space="preserve">: </w:t>
            </w:r>
          </w:p>
          <w:p w14:paraId="6C03BDAA"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 xml:space="preserve">Nume/Prenume ______________________         </w:t>
            </w:r>
          </w:p>
          <w:p w14:paraId="669006DC"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14:paraId="3E641989"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r>
    </w:tbl>
    <w:p w14:paraId="76469E5D" w14:textId="77777777" w:rsidR="00706A3D" w:rsidRPr="005B6FF9"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5B6FF9" w:rsidSect="00F62308">
      <w:headerReference w:type="default" r:id="rId7"/>
      <w:footerReference w:type="default" r:id="rId8"/>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B2F3" w14:textId="77777777" w:rsidR="00000B09" w:rsidRDefault="00000B09" w:rsidP="00706A3D">
      <w:pPr>
        <w:spacing w:after="0" w:line="240" w:lineRule="auto"/>
      </w:pPr>
      <w:r>
        <w:separator/>
      </w:r>
    </w:p>
  </w:endnote>
  <w:endnote w:type="continuationSeparator" w:id="0">
    <w:p w14:paraId="6EC9C26E" w14:textId="77777777" w:rsidR="00000B09" w:rsidRDefault="00000B09"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EEC9" w14:textId="77777777" w:rsidR="00F31556" w:rsidRDefault="00F31556" w:rsidP="00F31556">
    <w:pPr>
      <w:pStyle w:val="Footer"/>
      <w:jc w:val="center"/>
      <w:rPr>
        <w:rFonts w:asciiTheme="minorHAnsi" w:hAnsiTheme="minorHAnsi" w:cstheme="minorHAnsi"/>
        <w:i/>
        <w:noProof/>
        <w:sz w:val="16"/>
        <w:szCs w:val="20"/>
      </w:rPr>
    </w:pPr>
  </w:p>
  <w:p w14:paraId="6073481E"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582A" w14:textId="77777777" w:rsidR="00000B09" w:rsidRDefault="00000B09" w:rsidP="00706A3D">
      <w:pPr>
        <w:spacing w:after="0" w:line="240" w:lineRule="auto"/>
      </w:pPr>
      <w:r>
        <w:separator/>
      </w:r>
    </w:p>
  </w:footnote>
  <w:footnote w:type="continuationSeparator" w:id="0">
    <w:p w14:paraId="32B6D859" w14:textId="77777777" w:rsidR="00000B09" w:rsidRDefault="00000B09"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58C1" w14:textId="77777777" w:rsidR="00706A3D" w:rsidRDefault="00706A3D">
    <w:pPr>
      <w:pStyle w:val="Header"/>
    </w:pPr>
    <w:r>
      <w:rPr>
        <w:noProof/>
        <w:lang w:val="en-US"/>
      </w:rPr>
      <mc:AlternateContent>
        <mc:Choice Requires="wpg">
          <w:drawing>
            <wp:anchor distT="0" distB="0" distL="114300" distR="114300" simplePos="0" relativeHeight="251659264" behindDoc="0" locked="0" layoutInCell="1" allowOverlap="1" wp14:anchorId="6D404D10" wp14:editId="56D96289">
              <wp:simplePos x="0" y="0"/>
              <wp:positionH relativeFrom="column">
                <wp:posOffset>-245124</wp:posOffset>
              </wp:positionH>
              <wp:positionV relativeFrom="paragraph">
                <wp:posOffset>-199718</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BF077D" id="Group 26" o:spid="_x0000_s1026" style="position:absolute;margin-left:-19.3pt;margin-top:-15.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14:paraId="763C92DE" w14:textId="77777777" w:rsidR="00706A3D" w:rsidRDefault="00706A3D">
    <w:pPr>
      <w:pStyle w:val="Header"/>
    </w:pPr>
  </w:p>
  <w:p w14:paraId="0CDB35AE" w14:textId="77777777" w:rsidR="00706A3D" w:rsidRDefault="00706A3D">
    <w:pPr>
      <w:pStyle w:val="Header"/>
    </w:pPr>
  </w:p>
  <w:p w14:paraId="50A709EF"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127598"/>
    <w:rsid w:val="001518E4"/>
    <w:rsid w:val="001C62E5"/>
    <w:rsid w:val="002139A4"/>
    <w:rsid w:val="0021452B"/>
    <w:rsid w:val="00247841"/>
    <w:rsid w:val="00342A75"/>
    <w:rsid w:val="00362297"/>
    <w:rsid w:val="003B3794"/>
    <w:rsid w:val="004252B9"/>
    <w:rsid w:val="004C6928"/>
    <w:rsid w:val="004E1919"/>
    <w:rsid w:val="005170B4"/>
    <w:rsid w:val="005B6FF9"/>
    <w:rsid w:val="006A15AA"/>
    <w:rsid w:val="006E06A0"/>
    <w:rsid w:val="006F7B40"/>
    <w:rsid w:val="00706A3D"/>
    <w:rsid w:val="00721922"/>
    <w:rsid w:val="00791A12"/>
    <w:rsid w:val="00810DFD"/>
    <w:rsid w:val="00863FB6"/>
    <w:rsid w:val="008A1D65"/>
    <w:rsid w:val="008E3869"/>
    <w:rsid w:val="008E7A1A"/>
    <w:rsid w:val="008F43C3"/>
    <w:rsid w:val="009319D2"/>
    <w:rsid w:val="00955B0B"/>
    <w:rsid w:val="00960F8F"/>
    <w:rsid w:val="00984B25"/>
    <w:rsid w:val="009D6180"/>
    <w:rsid w:val="00AC69F6"/>
    <w:rsid w:val="00B050C9"/>
    <w:rsid w:val="00B7430C"/>
    <w:rsid w:val="00B8088A"/>
    <w:rsid w:val="00B9265F"/>
    <w:rsid w:val="00BB3772"/>
    <w:rsid w:val="00BE0AD5"/>
    <w:rsid w:val="00C47A68"/>
    <w:rsid w:val="00E37E53"/>
    <w:rsid w:val="00F31556"/>
    <w:rsid w:val="00F62308"/>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54B9E"/>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 w:id="20152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23</cp:revision>
  <dcterms:created xsi:type="dcterms:W3CDTF">2017-06-13T17:07:00Z</dcterms:created>
  <dcterms:modified xsi:type="dcterms:W3CDTF">2021-09-16T11:49:00Z</dcterms:modified>
</cp:coreProperties>
</file>